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5873" w14:textId="77777777" w:rsidR="0012567F" w:rsidRDefault="0012567F" w:rsidP="00D24900">
      <w:pPr>
        <w:jc w:val="both"/>
      </w:pPr>
    </w:p>
    <w:tbl>
      <w:tblPr>
        <w:tblW w:w="10388" w:type="dxa"/>
        <w:tblInd w:w="-472" w:type="dxa"/>
        <w:tblLayout w:type="fixed"/>
        <w:tblLook w:val="04A0" w:firstRow="1" w:lastRow="0" w:firstColumn="1" w:lastColumn="0" w:noHBand="0" w:noVBand="1"/>
      </w:tblPr>
      <w:tblGrid>
        <w:gridCol w:w="10388"/>
      </w:tblGrid>
      <w:tr w:rsidR="0012567F" w:rsidRPr="0012567F" w14:paraId="09DE4349" w14:textId="77777777" w:rsidTr="002602BB">
        <w:trPr>
          <w:trHeight w:val="5853"/>
        </w:trPr>
        <w:tc>
          <w:tcPr>
            <w:tcW w:w="10388" w:type="dxa"/>
          </w:tcPr>
          <w:p w14:paraId="2A872140" w14:textId="77777777" w:rsidR="0012567F" w:rsidRPr="0012567F" w:rsidRDefault="0012567F" w:rsidP="0012567F">
            <w:pPr>
              <w:autoSpaceDE w:val="0"/>
              <w:autoSpaceDN w:val="0"/>
              <w:adjustRightInd w:val="0"/>
              <w:spacing w:line="252" w:lineRule="auto"/>
              <w:ind w:left="720"/>
              <w:jc w:val="center"/>
              <w:rPr>
                <w:rFonts w:ascii="Calibri" w:eastAsiaTheme="minorHAnsi" w:hAnsi="Calibri" w:cs="Calibri"/>
                <w:b/>
                <w:sz w:val="96"/>
                <w:szCs w:val="60"/>
                <w:u w:val="single"/>
                <w:lang w:eastAsia="en-US"/>
              </w:rPr>
            </w:pPr>
            <w:r w:rsidRPr="0012567F">
              <w:rPr>
                <w:rFonts w:ascii="Calibri" w:eastAsiaTheme="minorHAnsi" w:hAnsi="Calibri" w:cs="Calibri"/>
                <w:b/>
                <w:sz w:val="96"/>
                <w:szCs w:val="60"/>
                <w:u w:val="single"/>
                <w:lang w:eastAsia="en-US"/>
              </w:rPr>
              <w:t>Obszar monitorowany</w:t>
            </w:r>
          </w:p>
          <w:p w14:paraId="1D135630" w14:textId="77777777" w:rsidR="0012567F" w:rsidRPr="0012567F" w:rsidRDefault="0012567F" w:rsidP="0012567F">
            <w:pPr>
              <w:autoSpaceDE w:val="0"/>
              <w:autoSpaceDN w:val="0"/>
              <w:adjustRightInd w:val="0"/>
              <w:spacing w:line="252" w:lineRule="auto"/>
              <w:ind w:left="72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12567F">
              <w:rPr>
                <w:rFonts w:ascii="Calibri" w:eastAsiaTheme="minorHAnsi" w:hAnsi="Calibri" w:cs="Calibri"/>
                <w:noProof/>
                <w:sz w:val="22"/>
                <w:szCs w:val="22"/>
              </w:rPr>
              <w:drawing>
                <wp:inline distT="0" distB="0" distL="0" distR="0" wp14:anchorId="5AC4BB12" wp14:editId="48498532">
                  <wp:extent cx="4991735" cy="3228975"/>
                  <wp:effectExtent l="0" t="0" r="0" b="0"/>
                  <wp:docPr id="1" name="Obraz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405" cy="323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67F" w:rsidRPr="0012567F" w14:paraId="6B3E06CA" w14:textId="77777777" w:rsidTr="002602BB">
        <w:trPr>
          <w:trHeight w:val="7120"/>
        </w:trPr>
        <w:tc>
          <w:tcPr>
            <w:tcW w:w="10388" w:type="dxa"/>
          </w:tcPr>
          <w:p w14:paraId="2EC804D0" w14:textId="77777777" w:rsidR="00DB3BBB" w:rsidRDefault="00DB3BBB" w:rsidP="00DB3BB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4A6D695E" w14:textId="77777777" w:rsidR="00B80083" w:rsidRDefault="00DB3BBB" w:rsidP="001C236F">
            <w:pPr>
              <w:numPr>
                <w:ilvl w:val="0"/>
                <w:numId w:val="2"/>
              </w:numPr>
              <w:contextualSpacing/>
              <w:rPr>
                <w:rFonts w:asciiTheme="majorHAnsi" w:eastAsiaTheme="minorHAnsi" w:hAnsiTheme="majorHAnsi" w:cstheme="majorHAnsi"/>
                <w:b/>
                <w:sz w:val="18"/>
                <w:szCs w:val="18"/>
                <w:lang w:eastAsia="en-US"/>
              </w:rPr>
            </w:pPr>
            <w:r w:rsidRPr="00200D7D">
              <w:rPr>
                <w:rFonts w:asciiTheme="majorHAnsi" w:eastAsiaTheme="minorHAnsi" w:hAnsiTheme="majorHAnsi" w:cstheme="majorHAnsi"/>
                <w:b/>
                <w:sz w:val="18"/>
                <w:szCs w:val="18"/>
                <w:lang w:eastAsia="en-US"/>
              </w:rPr>
              <w:t>Administrator danych:</w:t>
            </w:r>
          </w:p>
          <w:p w14:paraId="627011C4" w14:textId="5D2ACFB2" w:rsidR="00B80083" w:rsidRDefault="00EF5C68" w:rsidP="00F400B6">
            <w:pPr>
              <w:ind w:left="364"/>
              <w:contextualSpacing/>
              <w:jc w:val="both"/>
              <w:rPr>
                <w:rFonts w:asciiTheme="majorHAnsi" w:eastAsiaTheme="minorHAnsi" w:hAnsiTheme="majorHAnsi" w:cstheme="majorHAnsi"/>
                <w:b/>
                <w:sz w:val="18"/>
                <w:szCs w:val="18"/>
                <w:lang w:eastAsia="en-US"/>
              </w:rPr>
            </w:pPr>
            <w:r w:rsidRPr="00B80083">
              <w:rPr>
                <w:rFonts w:asciiTheme="majorHAnsi" w:hAnsiTheme="majorHAnsi" w:cstheme="majorHAnsi"/>
                <w:sz w:val="18"/>
                <w:szCs w:val="18"/>
              </w:rPr>
              <w:t xml:space="preserve">Administratorem Pani/Pana danych osobowych jest </w:t>
            </w:r>
            <w:r w:rsidR="00F400B6" w:rsidRPr="00F400B6">
              <w:rPr>
                <w:rFonts w:asciiTheme="majorHAnsi" w:hAnsiTheme="majorHAnsi" w:cstheme="majorHAnsi"/>
                <w:sz w:val="18"/>
                <w:szCs w:val="18"/>
              </w:rPr>
              <w:t xml:space="preserve">Szkoła Podstawowa Nr 8, ul. Antoniego </w:t>
            </w:r>
            <w:proofErr w:type="spellStart"/>
            <w:r w:rsidR="00F400B6" w:rsidRPr="00F400B6">
              <w:rPr>
                <w:rFonts w:asciiTheme="majorHAnsi" w:hAnsiTheme="majorHAnsi" w:cstheme="majorHAnsi"/>
                <w:sz w:val="18"/>
                <w:szCs w:val="18"/>
              </w:rPr>
              <w:t>Kopaczewskiego</w:t>
            </w:r>
            <w:proofErr w:type="spellEnd"/>
            <w:r w:rsidR="00F400B6" w:rsidRPr="00F400B6">
              <w:rPr>
                <w:rFonts w:asciiTheme="majorHAnsi" w:hAnsiTheme="majorHAnsi" w:cstheme="majorHAnsi"/>
                <w:sz w:val="18"/>
                <w:szCs w:val="18"/>
              </w:rPr>
              <w:t xml:space="preserve"> 2, 35-225 Rzeszów, </w:t>
            </w:r>
            <w:r w:rsidR="00B80083" w:rsidRPr="00B80083">
              <w:rPr>
                <w:rFonts w:asciiTheme="majorHAnsi" w:hAnsiTheme="majorHAnsi" w:cstheme="majorHAnsi"/>
                <w:sz w:val="18"/>
                <w:szCs w:val="18"/>
              </w:rPr>
              <w:t>reprezentowan</w:t>
            </w:r>
            <w:r w:rsidR="00FC7A9E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B80083" w:rsidRPr="00B80083">
              <w:rPr>
                <w:rFonts w:asciiTheme="majorHAnsi" w:hAnsiTheme="majorHAnsi" w:cstheme="majorHAnsi"/>
                <w:sz w:val="18"/>
                <w:szCs w:val="18"/>
              </w:rPr>
              <w:t xml:space="preserve"> przez Dyrektora Szkoły.</w:t>
            </w:r>
          </w:p>
          <w:p w14:paraId="00666526" w14:textId="77777777" w:rsidR="00DB3BBB" w:rsidRPr="00B80083" w:rsidRDefault="00DB3BBB" w:rsidP="001C236F">
            <w:pPr>
              <w:pStyle w:val="Akapitzlist"/>
              <w:numPr>
                <w:ilvl w:val="0"/>
                <w:numId w:val="2"/>
              </w:numPr>
              <w:rPr>
                <w:rFonts w:asciiTheme="majorHAnsi" w:eastAsiaTheme="minorHAnsi" w:hAnsiTheme="majorHAnsi" w:cstheme="majorHAnsi"/>
                <w:b/>
                <w:sz w:val="18"/>
                <w:szCs w:val="18"/>
                <w:lang w:eastAsia="en-US"/>
              </w:rPr>
            </w:pPr>
            <w:r w:rsidRPr="00B80083">
              <w:rPr>
                <w:rFonts w:asciiTheme="majorHAnsi" w:eastAsiaTheme="minorHAnsi" w:hAnsiTheme="majorHAnsi" w:cstheme="majorHAnsi"/>
                <w:b/>
                <w:sz w:val="18"/>
                <w:szCs w:val="18"/>
                <w:lang w:eastAsia="en-US"/>
              </w:rPr>
              <w:t>Dane kontaktowe Inspektora Ochrony Danych:</w:t>
            </w:r>
          </w:p>
          <w:p w14:paraId="73430738" w14:textId="77777777" w:rsidR="00DB3BBB" w:rsidRPr="00200D7D" w:rsidRDefault="00C01EE8" w:rsidP="001C236F">
            <w:pPr>
              <w:ind w:left="36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B3BBB" w:rsidRPr="00200D7D">
              <w:rPr>
                <w:rFonts w:asciiTheme="majorHAnsi" w:hAnsiTheme="majorHAnsi" w:cstheme="majorHAnsi"/>
                <w:sz w:val="18"/>
                <w:szCs w:val="18"/>
              </w:rPr>
              <w:t xml:space="preserve">Kontakt z Inspektorem Ochrony Danych możliwy jest poprzez adres e-mail: </w:t>
            </w:r>
            <w:hyperlink r:id="rId8" w:history="1">
              <w:r w:rsidR="00DB3BBB" w:rsidRPr="00200D7D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iod1@erzeszow.pl</w:t>
              </w:r>
            </w:hyperlink>
            <w:r w:rsidR="00DB3BBB" w:rsidRPr="00200D7D">
              <w:rPr>
                <w:rFonts w:asciiTheme="majorHAnsi" w:hAnsiTheme="majorHAnsi" w:cstheme="majorHAnsi"/>
                <w:sz w:val="18"/>
                <w:szCs w:val="18"/>
              </w:rPr>
              <w:t xml:space="preserve"> lub pisemnie</w:t>
            </w:r>
            <w:r w:rsidR="00DB3BBB">
              <w:rPr>
                <w:rFonts w:asciiTheme="majorHAnsi" w:hAnsiTheme="majorHAnsi" w:cstheme="majorHAnsi"/>
                <w:sz w:val="18"/>
                <w:szCs w:val="18"/>
              </w:rPr>
              <w:t xml:space="preserve"> na adres administratora danych, wskazany wyżej.</w:t>
            </w:r>
          </w:p>
          <w:p w14:paraId="6D78D3D2" w14:textId="77777777" w:rsidR="00DB3BBB" w:rsidRPr="00B02597" w:rsidRDefault="00DB3BBB" w:rsidP="001C236F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ajorHAnsi" w:eastAsiaTheme="minorHAnsi" w:hAnsiTheme="majorHAnsi" w:cstheme="majorHAnsi"/>
                <w:b/>
                <w:sz w:val="18"/>
                <w:szCs w:val="18"/>
                <w:lang w:eastAsia="en-US"/>
              </w:rPr>
            </w:pPr>
            <w:r w:rsidRPr="00200D7D">
              <w:rPr>
                <w:rFonts w:asciiTheme="majorHAnsi" w:eastAsiaTheme="minorHAnsi" w:hAnsiTheme="majorHAnsi" w:cstheme="majorHAnsi"/>
                <w:b/>
                <w:sz w:val="18"/>
                <w:szCs w:val="18"/>
                <w:lang w:eastAsia="en-US"/>
              </w:rPr>
              <w:t xml:space="preserve">Cele i podstawy prawne </w:t>
            </w:r>
            <w:r w:rsidRPr="00B02597">
              <w:rPr>
                <w:rFonts w:asciiTheme="majorHAnsi" w:eastAsiaTheme="minorHAnsi" w:hAnsiTheme="majorHAnsi" w:cstheme="majorHAnsi"/>
                <w:b/>
                <w:sz w:val="18"/>
                <w:szCs w:val="18"/>
                <w:lang w:eastAsia="en-US"/>
              </w:rPr>
              <w:t xml:space="preserve">przetwarzania danych: </w:t>
            </w:r>
          </w:p>
          <w:p w14:paraId="4F631DD8" w14:textId="0BE9F96E" w:rsidR="00280965" w:rsidRDefault="00DB3BBB" w:rsidP="00DB3BBB">
            <w:pPr>
              <w:spacing w:line="276" w:lineRule="auto"/>
              <w:ind w:left="360"/>
              <w:jc w:val="both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B02597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Dane przetwarzane są w szczególności: w celu zapewnienia bezpieczeństwa uczniom i  pracownikom oraz ochrony mienia</w:t>
            </w:r>
            <w:r w:rsidR="002E77C2" w:rsidRPr="00B02597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. </w:t>
            </w:r>
            <w:r w:rsidRPr="00B02597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 Monit</w:t>
            </w:r>
            <w:r w:rsidR="002E77C2" w:rsidRPr="00B02597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oringiem objęto teren szkoły</w:t>
            </w:r>
            <w:r w:rsidR="006F2372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,</w:t>
            </w:r>
            <w:r w:rsidR="002E77C2" w:rsidRPr="00B02597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 w tym wejście główne</w:t>
            </w:r>
            <w:r w:rsidR="00280965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.</w:t>
            </w:r>
            <w:r w:rsidR="0038711C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 Kamery monitoringu znajdują się:</w:t>
            </w:r>
          </w:p>
          <w:p w14:paraId="45E81788" w14:textId="099BEEF3" w:rsidR="00F400B6" w:rsidRDefault="00FC7A9E" w:rsidP="00DB3BBB">
            <w:pPr>
              <w:spacing w:line="276" w:lineRule="auto"/>
              <w:ind w:left="360"/>
              <w:jc w:val="both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- wewnętrzne: w holu głównym, na korytarzu parteru i 1 piętra szkoły</w:t>
            </w:r>
          </w:p>
          <w:p w14:paraId="3E2A9ED8" w14:textId="2A12B06D" w:rsidR="00FC7A9E" w:rsidRDefault="00FC7A9E" w:rsidP="00DB3BBB">
            <w:pPr>
              <w:spacing w:line="276" w:lineRule="auto"/>
              <w:ind w:left="360"/>
              <w:jc w:val="both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- zewnętrzne: na budynku szkoły</w:t>
            </w:r>
            <w:r w:rsidR="0038711C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, wejścia, od strony boisk sportowych i placu zabaw.</w:t>
            </w: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 </w:t>
            </w:r>
          </w:p>
          <w:p w14:paraId="287CB95E" w14:textId="77777777" w:rsidR="00DB3BBB" w:rsidRPr="00200D7D" w:rsidRDefault="00DB3BBB" w:rsidP="00DB3BBB">
            <w:pPr>
              <w:spacing w:line="276" w:lineRule="auto"/>
              <w:ind w:left="360"/>
              <w:jc w:val="both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200D7D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Podstawę prawną przetwarzania stanowi:</w:t>
            </w:r>
          </w:p>
          <w:p w14:paraId="53E01314" w14:textId="77777777" w:rsidR="00DB3BBB" w:rsidRDefault="00224BE2" w:rsidP="00DB3BBB">
            <w:pPr>
              <w:spacing w:line="276" w:lineRule="auto"/>
              <w:ind w:left="3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Art. 6 ust. 1 lit. c </w:t>
            </w:r>
            <w:r w:rsidR="00DB3BBB">
              <w:rPr>
                <w:rFonts w:asciiTheme="majorHAnsi" w:hAnsiTheme="majorHAnsi" w:cstheme="majorHAnsi"/>
                <w:sz w:val="18"/>
                <w:szCs w:val="18"/>
              </w:rPr>
              <w:t>RODO</w:t>
            </w:r>
            <w:r w:rsidR="00DB3BBB" w:rsidRPr="00200D7D">
              <w:rPr>
                <w:rFonts w:asciiTheme="majorHAnsi" w:hAnsiTheme="majorHAnsi" w:cstheme="majorHAnsi"/>
                <w:sz w:val="18"/>
                <w:szCs w:val="18"/>
              </w:rPr>
              <w:t xml:space="preserve"> z dnia 27 kwietnia 2016 r., </w:t>
            </w:r>
            <w:r w:rsidR="00DB3BBB">
              <w:rPr>
                <w:rFonts w:asciiTheme="majorHAnsi" w:hAnsiTheme="majorHAnsi" w:cstheme="majorHAnsi"/>
                <w:sz w:val="18"/>
                <w:szCs w:val="18"/>
              </w:rPr>
              <w:t xml:space="preserve">art. 108a ustawy prawo oświatowe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z dnia 14 grudnia 2016 r</w:t>
            </w:r>
            <w:r w:rsidR="00DB3BB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648CE7D" w14:textId="77777777" w:rsidR="00DB3BBB" w:rsidRPr="00200D7D" w:rsidRDefault="00DB3BBB" w:rsidP="00DB3BBB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00D7D">
              <w:rPr>
                <w:rFonts w:asciiTheme="majorHAnsi" w:eastAsiaTheme="minorHAnsi" w:hAnsiTheme="majorHAnsi" w:cstheme="majorHAnsi"/>
                <w:b/>
                <w:sz w:val="18"/>
                <w:szCs w:val="18"/>
                <w:lang w:eastAsia="en-US"/>
              </w:rPr>
              <w:t xml:space="preserve">Odbiorcy danych osobowych: </w:t>
            </w:r>
          </w:p>
          <w:p w14:paraId="422684A6" w14:textId="77777777" w:rsidR="00DB3BBB" w:rsidRDefault="00DB3BBB" w:rsidP="00DB3BBB">
            <w:pPr>
              <w:ind w:left="360"/>
              <w:jc w:val="both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200D7D">
              <w:rPr>
                <w:rFonts w:asciiTheme="majorHAnsi" w:hAnsiTheme="majorHAnsi" w:cstheme="majorHAnsi"/>
                <w:sz w:val="18"/>
                <w:szCs w:val="18"/>
              </w:rPr>
              <w:t>Pani/Pana dane osobowe będą przetwarzane wyłącznie przez podmioty uprawnione na podstawie przepisów prawa lub stosownej umowy z administratorem</w:t>
            </w:r>
            <w:r w:rsidRPr="00200D7D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.</w:t>
            </w:r>
          </w:p>
          <w:p w14:paraId="5ABBBC14" w14:textId="77777777" w:rsidR="00DB3BBB" w:rsidRPr="00200D7D" w:rsidRDefault="00DB3BBB" w:rsidP="00DB3BBB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D7D">
              <w:rPr>
                <w:rFonts w:asciiTheme="majorHAnsi" w:eastAsiaTheme="minorHAnsi" w:hAnsiTheme="majorHAnsi" w:cstheme="majorHAnsi"/>
                <w:b/>
                <w:sz w:val="18"/>
                <w:szCs w:val="18"/>
                <w:lang w:eastAsia="en-US"/>
              </w:rPr>
              <w:t>Okres przechowywania danych osobowych:</w:t>
            </w:r>
          </w:p>
          <w:p w14:paraId="6F2B3B0E" w14:textId="6266C374" w:rsidR="00DB3BBB" w:rsidRPr="00EC0064" w:rsidRDefault="00DB3BBB" w:rsidP="00DB3BBB">
            <w:pPr>
              <w:ind w:left="360"/>
              <w:jc w:val="both"/>
              <w:rPr>
                <w:rFonts w:asciiTheme="majorHAnsi" w:eastAsiaTheme="minorHAnsi" w:hAnsiTheme="majorHAnsi" w:cstheme="majorHAnsi"/>
                <w:sz w:val="18"/>
                <w:szCs w:val="18"/>
              </w:rPr>
            </w:pPr>
            <w:r w:rsidRPr="00EC0064">
              <w:rPr>
                <w:rFonts w:asciiTheme="majorHAnsi" w:hAnsiTheme="majorHAnsi" w:cstheme="majorHAnsi"/>
                <w:sz w:val="18"/>
                <w:szCs w:val="18"/>
              </w:rPr>
              <w:t>Zapisy z monitoringu p</w:t>
            </w:r>
            <w:r w:rsidR="00265096" w:rsidRPr="00EC0064">
              <w:rPr>
                <w:rFonts w:asciiTheme="majorHAnsi" w:hAnsiTheme="majorHAnsi" w:cstheme="majorHAnsi"/>
                <w:sz w:val="18"/>
                <w:szCs w:val="18"/>
              </w:rPr>
              <w:t xml:space="preserve">rzechowywane będą </w:t>
            </w:r>
            <w:r w:rsidR="00F224A2" w:rsidRPr="00EC0064">
              <w:rPr>
                <w:rFonts w:asciiTheme="majorHAnsi" w:hAnsiTheme="majorHAnsi" w:cstheme="majorHAnsi"/>
                <w:sz w:val="18"/>
                <w:szCs w:val="18"/>
              </w:rPr>
              <w:t xml:space="preserve">nie dłużej niż </w:t>
            </w:r>
            <w:r w:rsidR="00EC0064" w:rsidRPr="00EC0064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  <w:r w:rsidR="00265096" w:rsidRPr="00EC0064">
              <w:rPr>
                <w:rFonts w:asciiTheme="majorHAnsi" w:hAnsiTheme="majorHAnsi" w:cstheme="majorHAnsi"/>
                <w:sz w:val="18"/>
                <w:szCs w:val="18"/>
              </w:rPr>
              <w:t xml:space="preserve"> dni</w:t>
            </w:r>
            <w:r w:rsidR="00F224A2" w:rsidRPr="00EC0064">
              <w:rPr>
                <w:rFonts w:asciiTheme="majorHAnsi" w:hAnsiTheme="majorHAnsi" w:cstheme="majorHAnsi"/>
                <w:sz w:val="18"/>
                <w:szCs w:val="18"/>
              </w:rPr>
              <w:t xml:space="preserve"> (materiał będzie nadpisany)</w:t>
            </w:r>
            <w:r w:rsidR="00265096" w:rsidRPr="00EC006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8858896" w14:textId="77777777" w:rsidR="00DB3BBB" w:rsidRPr="00F5638A" w:rsidRDefault="00DB3BBB" w:rsidP="00DB3BB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638A">
              <w:rPr>
                <w:rFonts w:asciiTheme="majorHAnsi" w:eastAsiaTheme="minorHAnsi" w:hAnsiTheme="majorHAnsi" w:cstheme="majorHAnsi"/>
                <w:b/>
                <w:sz w:val="18"/>
                <w:szCs w:val="18"/>
                <w:lang w:eastAsia="en-US"/>
              </w:rPr>
              <w:t>Prawa osób, których dane dotyczą:</w:t>
            </w:r>
          </w:p>
          <w:p w14:paraId="65D5D01C" w14:textId="77777777" w:rsidR="00DB3BBB" w:rsidRPr="00F5638A" w:rsidRDefault="00DB3BBB" w:rsidP="00DB3BBB">
            <w:pPr>
              <w:ind w:left="360"/>
              <w:jc w:val="both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F5638A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Osoba zarejestrowana przez system monitoringu ma prawo do dostępu do danych osobowych na zasadach art. 15 RODO oraz żądania ograniczenia przetwarzania na zasadach przewidzianych w art. 18 RODO; Ma Pan/Pani prawo do wniesienia skargi do Prezesa Urzędu Ochrony Danych Osobowych, ul. Stawki 2, 00-193 Warszawa, gdy uzna Pan/Pani, że przetwarzanie danych osobowych narusza przepisy powołanego rozporządzenia.</w:t>
            </w:r>
          </w:p>
          <w:p w14:paraId="569DB868" w14:textId="77777777" w:rsidR="0012567F" w:rsidRPr="0012567F" w:rsidRDefault="0012567F" w:rsidP="000D1BF2">
            <w:pPr>
              <w:spacing w:after="200" w:line="256" w:lineRule="auto"/>
              <w:ind w:left="364"/>
              <w:contextualSpacing/>
              <w:jc w:val="both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12567F">
              <w:rPr>
                <w:rFonts w:asciiTheme="majorHAnsi" w:eastAsiaTheme="minorHAnsi" w:hAnsiTheme="majorHAnsi" w:cstheme="majorHAnsi"/>
                <w:b/>
                <w:sz w:val="18"/>
                <w:szCs w:val="18"/>
                <w:lang w:eastAsia="en-US"/>
              </w:rPr>
              <w:t>Inne informacje:</w:t>
            </w:r>
          </w:p>
          <w:p w14:paraId="7BB85FBE" w14:textId="77777777" w:rsidR="0012567F" w:rsidRPr="0012567F" w:rsidRDefault="0012567F" w:rsidP="000D1BF2">
            <w:pPr>
              <w:spacing w:after="200"/>
              <w:ind w:left="364"/>
              <w:contextualSpacing/>
              <w:jc w:val="both"/>
            </w:pPr>
            <w:r w:rsidRPr="0012567F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Zarejestrowane</w:t>
            </w:r>
            <w:r w:rsidRPr="0012567F">
              <w:rPr>
                <w:rFonts w:asciiTheme="majorHAnsi" w:eastAsiaTheme="minorHAnsi" w:hAnsiTheme="majorHAnsi" w:cstheme="majorHAnsi"/>
                <w:b/>
                <w:sz w:val="18"/>
                <w:szCs w:val="18"/>
                <w:lang w:eastAsia="en-US"/>
              </w:rPr>
              <w:t xml:space="preserve"> </w:t>
            </w:r>
            <w:r w:rsidRPr="0012567F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dane osobowe nie będą wykorzystywane do zautomatyzowanego podejmowania decyzji, ani do profilowania.</w:t>
            </w:r>
            <w:r w:rsidRPr="0012567F">
              <w:t xml:space="preserve"> </w:t>
            </w:r>
          </w:p>
        </w:tc>
      </w:tr>
    </w:tbl>
    <w:p w14:paraId="45975C82" w14:textId="77777777" w:rsidR="0012567F" w:rsidRDefault="0012567F" w:rsidP="00D24900">
      <w:pPr>
        <w:jc w:val="both"/>
      </w:pPr>
    </w:p>
    <w:sectPr w:rsidR="001256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F5FA" w14:textId="77777777" w:rsidR="00B5732B" w:rsidRDefault="00B5732B" w:rsidP="00D24900">
      <w:r>
        <w:separator/>
      </w:r>
    </w:p>
  </w:endnote>
  <w:endnote w:type="continuationSeparator" w:id="0">
    <w:p w14:paraId="3B2FF7AF" w14:textId="77777777" w:rsidR="00B5732B" w:rsidRDefault="00B5732B" w:rsidP="00D2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80C8" w14:textId="77777777" w:rsidR="00B5732B" w:rsidRDefault="00B5732B" w:rsidP="00D24900">
      <w:r>
        <w:separator/>
      </w:r>
    </w:p>
  </w:footnote>
  <w:footnote w:type="continuationSeparator" w:id="0">
    <w:p w14:paraId="1F680619" w14:textId="77777777" w:rsidR="00B5732B" w:rsidRDefault="00B5732B" w:rsidP="00D2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3173" w14:textId="77777777" w:rsidR="00D24900" w:rsidRPr="00D24900" w:rsidRDefault="00D24900" w:rsidP="00D24900">
    <w:pPr>
      <w:jc w:val="both"/>
      <w:rPr>
        <w:rFonts w:asciiTheme="majorHAnsi" w:hAnsiTheme="majorHAnsi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1A0"/>
    <w:multiLevelType w:val="hybridMultilevel"/>
    <w:tmpl w:val="76CAAE44"/>
    <w:lvl w:ilvl="0" w:tplc="1324B7D8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2353"/>
    <w:multiLevelType w:val="hybridMultilevel"/>
    <w:tmpl w:val="8200C4E8"/>
    <w:lvl w:ilvl="0" w:tplc="28C2F08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F60406C"/>
    <w:multiLevelType w:val="hybridMultilevel"/>
    <w:tmpl w:val="A540F67E"/>
    <w:lvl w:ilvl="0" w:tplc="E9424678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00"/>
    <w:rsid w:val="000D1BF2"/>
    <w:rsid w:val="0012567F"/>
    <w:rsid w:val="00130DB4"/>
    <w:rsid w:val="001A3B29"/>
    <w:rsid w:val="001C236F"/>
    <w:rsid w:val="00200D7D"/>
    <w:rsid w:val="00224BE2"/>
    <w:rsid w:val="00240B82"/>
    <w:rsid w:val="00265096"/>
    <w:rsid w:val="00280965"/>
    <w:rsid w:val="002836D6"/>
    <w:rsid w:val="002D019E"/>
    <w:rsid w:val="002E77C2"/>
    <w:rsid w:val="0038711C"/>
    <w:rsid w:val="00432A7F"/>
    <w:rsid w:val="004426F3"/>
    <w:rsid w:val="004A17D1"/>
    <w:rsid w:val="004B032C"/>
    <w:rsid w:val="004D0F5C"/>
    <w:rsid w:val="00523F93"/>
    <w:rsid w:val="00525D09"/>
    <w:rsid w:val="00530A98"/>
    <w:rsid w:val="005739A8"/>
    <w:rsid w:val="00641524"/>
    <w:rsid w:val="006F2372"/>
    <w:rsid w:val="00716C6D"/>
    <w:rsid w:val="007E618B"/>
    <w:rsid w:val="00836C58"/>
    <w:rsid w:val="008462B9"/>
    <w:rsid w:val="00890138"/>
    <w:rsid w:val="00893EA7"/>
    <w:rsid w:val="008C03E6"/>
    <w:rsid w:val="009B1F00"/>
    <w:rsid w:val="009B229D"/>
    <w:rsid w:val="009D78BC"/>
    <w:rsid w:val="009E44CB"/>
    <w:rsid w:val="00A73A82"/>
    <w:rsid w:val="00A84C17"/>
    <w:rsid w:val="00B02597"/>
    <w:rsid w:val="00B5732B"/>
    <w:rsid w:val="00B80083"/>
    <w:rsid w:val="00BA6D54"/>
    <w:rsid w:val="00C01EE8"/>
    <w:rsid w:val="00CB660E"/>
    <w:rsid w:val="00CC7AB4"/>
    <w:rsid w:val="00D24900"/>
    <w:rsid w:val="00D87C64"/>
    <w:rsid w:val="00DB3BBB"/>
    <w:rsid w:val="00DD0492"/>
    <w:rsid w:val="00DE2B7B"/>
    <w:rsid w:val="00EC0064"/>
    <w:rsid w:val="00EF5C68"/>
    <w:rsid w:val="00F224A2"/>
    <w:rsid w:val="00F33D43"/>
    <w:rsid w:val="00F400B6"/>
    <w:rsid w:val="00F5638A"/>
    <w:rsid w:val="00FB14E8"/>
    <w:rsid w:val="00FC7A79"/>
    <w:rsid w:val="00F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9E44"/>
  <w15:chartTrackingRefBased/>
  <w15:docId w15:val="{BAE38A92-85FF-47E1-BF88-09C26862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D24900"/>
    <w:rPr>
      <w:rFonts w:eastAsia="Calibr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D249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0D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B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B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B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sp8_302</cp:lastModifiedBy>
  <cp:revision>7</cp:revision>
  <dcterms:created xsi:type="dcterms:W3CDTF">2021-04-02T07:51:00Z</dcterms:created>
  <dcterms:modified xsi:type="dcterms:W3CDTF">2021-06-16T11:06:00Z</dcterms:modified>
</cp:coreProperties>
</file>